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33" w:rsidRPr="001C5233" w:rsidRDefault="001C5233" w:rsidP="001C5233">
      <w:pPr>
        <w:shd w:val="clear" w:color="auto" w:fill="FFFFFF"/>
        <w:spacing w:after="150" w:line="600" w:lineRule="atLeast"/>
        <w:outlineLvl w:val="0"/>
        <w:rPr>
          <w:rFonts w:ascii="MetaComp-Bold" w:eastAsia="Times New Roman" w:hAnsi="MetaComp-Bold" w:cs="Arial"/>
          <w:color w:val="000000"/>
          <w:kern w:val="36"/>
          <w:sz w:val="57"/>
          <w:szCs w:val="57"/>
          <w:lang w:eastAsia="de-DE"/>
        </w:rPr>
      </w:pPr>
      <w:r w:rsidRPr="001C5233">
        <w:rPr>
          <w:rFonts w:ascii="MetaComp-Bold" w:eastAsia="Times New Roman" w:hAnsi="MetaComp-Bold" w:cs="Arial"/>
          <w:color w:val="000000"/>
          <w:kern w:val="36"/>
          <w:sz w:val="57"/>
          <w:szCs w:val="57"/>
          <w:lang w:eastAsia="de-DE"/>
        </w:rPr>
        <w:t>Waffen, Munition und Chemikalien bei Hausdurchsuchung entdeckt</w:t>
      </w:r>
    </w:p>
    <w:p w:rsidR="001C5233" w:rsidRPr="001C5233" w:rsidRDefault="001C5233" w:rsidP="001C5233">
      <w:pPr>
        <w:shd w:val="clear" w:color="auto" w:fill="FFFFFF"/>
        <w:spacing w:before="135" w:after="135" w:line="315" w:lineRule="atLeast"/>
        <w:rPr>
          <w:rFonts w:ascii="Arial" w:eastAsia="Times New Roman" w:hAnsi="Arial" w:cs="Arial"/>
          <w:b/>
          <w:bCs/>
          <w:color w:val="444444"/>
          <w:sz w:val="23"/>
          <w:szCs w:val="23"/>
          <w:lang w:eastAsia="de-DE"/>
        </w:rPr>
      </w:pPr>
      <w:r w:rsidRPr="001C5233">
        <w:rPr>
          <w:rFonts w:ascii="Arial" w:eastAsia="Times New Roman" w:hAnsi="Arial" w:cs="Arial"/>
          <w:b/>
          <w:bCs/>
          <w:color w:val="444444"/>
          <w:sz w:val="23"/>
          <w:szCs w:val="23"/>
          <w:lang w:eastAsia="de-DE"/>
        </w:rPr>
        <w:t xml:space="preserve">Bei der Hausdurchsuchung bei einem Mann in Sahms bei Schwarzenbek stellten </w:t>
      </w:r>
      <w:bookmarkStart w:id="0" w:name="_GoBack"/>
      <w:bookmarkEnd w:id="0"/>
      <w:r w:rsidRPr="001C5233">
        <w:rPr>
          <w:rFonts w:ascii="Arial" w:eastAsia="Times New Roman" w:hAnsi="Arial" w:cs="Arial"/>
          <w:b/>
          <w:bCs/>
          <w:color w:val="444444"/>
          <w:sz w:val="23"/>
          <w:szCs w:val="23"/>
          <w:lang w:eastAsia="de-DE"/>
        </w:rPr>
        <w:t>Polizisten am Donnerstagabend zahlreiche Waffen, unzählige Schuss Munition und geschätzt 100 Kilo Chemikalien unklarer Art sicher. Der Einsatzort war mehrere Stunden von der Polizei abgeriegelt.</w:t>
      </w:r>
    </w:p>
    <w:p w:rsidR="001C5233" w:rsidRPr="001C5233" w:rsidRDefault="001C5233" w:rsidP="001C5233">
      <w:pPr>
        <w:shd w:val="clear" w:color="auto" w:fill="FFFFFF"/>
        <w:spacing w:after="0" w:line="240" w:lineRule="auto"/>
        <w:rPr>
          <w:rFonts w:ascii="Arial" w:eastAsia="Times New Roman" w:hAnsi="Arial" w:cs="Arial"/>
          <w:color w:val="DADADA"/>
          <w:sz w:val="18"/>
          <w:szCs w:val="18"/>
          <w:lang w:eastAsia="de-DE"/>
        </w:rPr>
      </w:pPr>
      <w:r w:rsidRPr="001C5233">
        <w:rPr>
          <w:rFonts w:ascii="Arial" w:eastAsia="Times New Roman" w:hAnsi="Arial" w:cs="Arial"/>
          <w:color w:val="DADADA"/>
          <w:sz w:val="18"/>
          <w:szCs w:val="18"/>
          <w:lang w:eastAsia="de-DE"/>
        </w:rPr>
        <w:t xml:space="preserve">| </w:t>
      </w:r>
      <w:r w:rsidRPr="001C5233">
        <w:rPr>
          <w:rFonts w:ascii="Arial" w:eastAsia="Times New Roman" w:hAnsi="Arial" w:cs="Arial"/>
          <w:color w:val="000000"/>
          <w:sz w:val="18"/>
          <w:szCs w:val="18"/>
          <w:lang w:eastAsia="de-DE"/>
        </w:rPr>
        <w:t>Artikel veröffentlicht: 22. Juni 2017 22:21 Uhr</w:t>
      </w:r>
      <w:r w:rsidRPr="001C5233">
        <w:rPr>
          <w:rFonts w:ascii="Arial" w:eastAsia="Times New Roman" w:hAnsi="Arial" w:cs="Arial"/>
          <w:color w:val="DADADA"/>
          <w:sz w:val="18"/>
          <w:szCs w:val="18"/>
          <w:lang w:eastAsia="de-DE"/>
        </w:rPr>
        <w:t xml:space="preserve"> | </w:t>
      </w:r>
      <w:r w:rsidRPr="001C5233">
        <w:rPr>
          <w:rFonts w:ascii="Arial" w:eastAsia="Times New Roman" w:hAnsi="Arial" w:cs="Arial"/>
          <w:color w:val="666666"/>
          <w:sz w:val="18"/>
          <w:szCs w:val="18"/>
          <w:lang w:eastAsia="de-DE"/>
        </w:rPr>
        <w:t>Artikel aktualisiert: 22. Juni 2017 22:31 Uhr</w:t>
      </w:r>
      <w:r w:rsidRPr="001C5233">
        <w:rPr>
          <w:rFonts w:ascii="Arial" w:eastAsia="Times New Roman" w:hAnsi="Arial" w:cs="Arial"/>
          <w:color w:val="DADADA"/>
          <w:sz w:val="18"/>
          <w:szCs w:val="18"/>
          <w:lang w:eastAsia="de-DE"/>
        </w:rPr>
        <w:t xml:space="preserve"> </w:t>
      </w:r>
    </w:p>
    <w:p w:rsidR="001C5233" w:rsidRPr="001C5233" w:rsidRDefault="001C5233" w:rsidP="001C5233">
      <w:pPr>
        <w:shd w:val="clear" w:color="auto" w:fill="FFFFFF"/>
        <w:spacing w:after="0" w:line="240" w:lineRule="auto"/>
        <w:jc w:val="center"/>
        <w:textAlignment w:val="center"/>
        <w:rPr>
          <w:rFonts w:ascii="Arial" w:eastAsia="Times New Roman" w:hAnsi="Arial" w:cs="Arial"/>
          <w:color w:val="000000"/>
          <w:sz w:val="18"/>
          <w:szCs w:val="18"/>
          <w:lang w:eastAsia="de-DE"/>
        </w:rPr>
      </w:pPr>
      <w:r w:rsidRPr="001C5233">
        <w:rPr>
          <w:rFonts w:ascii="Arial" w:eastAsia="Times New Roman" w:hAnsi="Arial" w:cs="Arial"/>
          <w:noProof/>
          <w:color w:val="000000"/>
          <w:sz w:val="18"/>
          <w:szCs w:val="18"/>
          <w:lang w:eastAsia="de-DE"/>
        </w:rPr>
        <w:drawing>
          <wp:inline distT="0" distB="0" distL="0" distR="0">
            <wp:extent cx="6038850" cy="2133727"/>
            <wp:effectExtent l="0" t="0" r="0" b="0"/>
            <wp:docPr id="2" name="Grafik 2" descr="Großeinsatz in Sahms: Die Polizei stellte jede Menge Waffen, Munition, Waffenteile und Chemikalien sicher. Der Besitzer wurde verhö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ßeinsatz in Sahms: Die Polizei stellte jede Menge Waffen, Munition, Waffenteile und Chemikalien sicher. Der Besitzer wurde verhör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4428" cy="2139231"/>
                    </a:xfrm>
                    <a:prstGeom prst="rect">
                      <a:avLst/>
                    </a:prstGeom>
                    <a:noFill/>
                    <a:ln>
                      <a:noFill/>
                    </a:ln>
                  </pic:spPr>
                </pic:pic>
              </a:graphicData>
            </a:graphic>
          </wp:inline>
        </w:drawing>
      </w:r>
    </w:p>
    <w:p w:rsidR="001C5233" w:rsidRPr="001C5233" w:rsidRDefault="001C5233" w:rsidP="001C5233">
      <w:pPr>
        <w:shd w:val="clear" w:color="auto" w:fill="FFFFFF"/>
        <w:spacing w:after="0" w:line="270" w:lineRule="atLeast"/>
        <w:rPr>
          <w:rFonts w:ascii="Arial" w:eastAsia="Times New Roman" w:hAnsi="Arial" w:cs="Arial"/>
          <w:color w:val="666666"/>
          <w:sz w:val="18"/>
          <w:szCs w:val="18"/>
          <w:lang w:eastAsia="de-DE"/>
        </w:rPr>
      </w:pPr>
      <w:r w:rsidRPr="001C5233">
        <w:rPr>
          <w:rFonts w:ascii="Arial" w:eastAsia="Times New Roman" w:hAnsi="Arial" w:cs="Arial"/>
          <w:color w:val="666666"/>
          <w:sz w:val="18"/>
          <w:szCs w:val="18"/>
          <w:lang w:eastAsia="de-DE"/>
        </w:rPr>
        <w:t>Großeinsatz in Sahms: Die Polizei stellte jede Menge Waffen, Munition, Waffenteile und Chemikalien sicher. Der Besitzer wurde verhört.</w:t>
      </w:r>
    </w:p>
    <w:p w:rsidR="001C5233" w:rsidRPr="001C5233" w:rsidRDefault="001C5233" w:rsidP="001C5233">
      <w:pPr>
        <w:shd w:val="clear" w:color="auto" w:fill="FFFFFF"/>
        <w:spacing w:after="0" w:line="240" w:lineRule="auto"/>
        <w:rPr>
          <w:rFonts w:ascii="Arial" w:eastAsia="Times New Roman" w:hAnsi="Arial" w:cs="Arial"/>
          <w:color w:val="666666"/>
          <w:sz w:val="18"/>
          <w:szCs w:val="18"/>
          <w:lang w:eastAsia="de-DE"/>
        </w:rPr>
      </w:pPr>
      <w:r w:rsidRPr="001C5233">
        <w:rPr>
          <w:rFonts w:ascii="Arial" w:eastAsia="Times New Roman" w:hAnsi="Arial" w:cs="Arial"/>
          <w:color w:val="666666"/>
          <w:sz w:val="18"/>
          <w:szCs w:val="18"/>
          <w:lang w:eastAsia="de-DE"/>
        </w:rPr>
        <w:t xml:space="preserve">Quelle: Timo Jann </w:t>
      </w:r>
    </w:p>
    <w:p w:rsidR="001C5233" w:rsidRPr="001C5233" w:rsidRDefault="001C5233" w:rsidP="001C5233">
      <w:pPr>
        <w:shd w:val="clear" w:color="auto" w:fill="FFFFFF"/>
        <w:spacing w:before="150" w:after="150" w:line="330" w:lineRule="atLeast"/>
        <w:rPr>
          <w:rFonts w:ascii="Arial" w:eastAsia="Times New Roman" w:hAnsi="Arial" w:cs="Arial"/>
          <w:color w:val="000000"/>
          <w:sz w:val="23"/>
          <w:szCs w:val="23"/>
          <w:lang w:eastAsia="de-DE"/>
        </w:rPr>
      </w:pPr>
      <w:r w:rsidRPr="001C5233">
        <w:rPr>
          <w:rFonts w:ascii="Arial" w:eastAsia="Times New Roman" w:hAnsi="Arial" w:cs="Arial"/>
          <w:b/>
          <w:bCs/>
          <w:color w:val="000000"/>
          <w:sz w:val="23"/>
          <w:szCs w:val="23"/>
          <w:lang w:eastAsia="de-DE"/>
        </w:rPr>
        <w:t>Sahms/Schwarzenbek</w:t>
      </w:r>
      <w:r w:rsidRPr="001C5233">
        <w:rPr>
          <w:rFonts w:ascii="Arial" w:eastAsia="Times New Roman" w:hAnsi="Arial" w:cs="Arial"/>
          <w:color w:val="000000"/>
          <w:sz w:val="23"/>
          <w:szCs w:val="23"/>
          <w:lang w:eastAsia="de-DE"/>
        </w:rPr>
        <w:t>. Es begann mit einem Routineeinsatz wegen eines gestohlenen Bienenvolkes und endete in einem Großeinsatz mit brisantem Ergebnis: Bei der Hausdurchsuchung bei einem Mann in Sahms bei Schwarzenbek stellten Polizisten gestern Abend zahlreiche Waffen, unzählige Schuss Munition und geschätzt 100 Kilo Chemikalien unklarer Art sicher.</w:t>
      </w:r>
    </w:p>
    <w:p w:rsidR="001C5233" w:rsidRPr="001C5233" w:rsidRDefault="001C5233" w:rsidP="001C5233">
      <w:pPr>
        <w:shd w:val="clear" w:color="auto" w:fill="FFFFFF"/>
        <w:spacing w:before="150" w:after="150" w:line="330" w:lineRule="atLeast"/>
        <w:rPr>
          <w:rFonts w:ascii="Arial" w:eastAsia="Times New Roman" w:hAnsi="Arial" w:cs="Arial"/>
          <w:color w:val="000000"/>
          <w:sz w:val="23"/>
          <w:szCs w:val="23"/>
          <w:lang w:eastAsia="de-DE"/>
        </w:rPr>
      </w:pPr>
      <w:r w:rsidRPr="001C5233">
        <w:rPr>
          <w:rFonts w:ascii="Arial" w:eastAsia="Times New Roman" w:hAnsi="Arial" w:cs="Arial"/>
          <w:color w:val="000000"/>
          <w:sz w:val="23"/>
          <w:szCs w:val="23"/>
          <w:lang w:eastAsia="de-DE"/>
        </w:rPr>
        <w:t>Im Einsatz waren neben den ermittelnden Beamten aus Schwarzenbek auch Experten des Kampfmittelräumdienstes, der Feuerwehr, des Rettungsdienstes und vom Löschzug Gefahrgut, der sich mit Chemikalien befasst. Die Waffen und die Munition wurden in zahlreichen Kisten sichergestellt und zum Polizeirevier abtransportiert.</w:t>
      </w:r>
    </w:p>
    <w:p w:rsidR="001C5233" w:rsidRPr="001C5233" w:rsidRDefault="001C5233" w:rsidP="001C5233">
      <w:pPr>
        <w:shd w:val="clear" w:color="auto" w:fill="FFFFFF"/>
        <w:spacing w:before="150" w:after="150" w:line="330" w:lineRule="atLeast"/>
        <w:rPr>
          <w:rFonts w:ascii="Arial" w:eastAsia="Times New Roman" w:hAnsi="Arial" w:cs="Arial"/>
          <w:color w:val="000000"/>
          <w:sz w:val="23"/>
          <w:szCs w:val="23"/>
          <w:lang w:eastAsia="de-DE"/>
        </w:rPr>
      </w:pPr>
      <w:r w:rsidRPr="001C5233">
        <w:rPr>
          <w:rFonts w:ascii="Arial" w:eastAsia="Times New Roman" w:hAnsi="Arial" w:cs="Arial"/>
          <w:color w:val="000000"/>
          <w:sz w:val="23"/>
          <w:szCs w:val="23"/>
          <w:lang w:eastAsia="de-DE"/>
        </w:rPr>
        <w:t xml:space="preserve">Die Gefäße mit den undefinierbaren Chemikalien wurden in Folie und Kisten verpackt und zum </w:t>
      </w:r>
      <w:proofErr w:type="spellStart"/>
      <w:r w:rsidRPr="001C5233">
        <w:rPr>
          <w:rFonts w:ascii="Arial" w:eastAsia="Times New Roman" w:hAnsi="Arial" w:cs="Arial"/>
          <w:color w:val="000000"/>
          <w:sz w:val="23"/>
          <w:szCs w:val="23"/>
          <w:lang w:eastAsia="de-DE"/>
        </w:rPr>
        <w:t>Schwarzenbeker</w:t>
      </w:r>
      <w:proofErr w:type="spellEnd"/>
      <w:r w:rsidRPr="001C5233">
        <w:rPr>
          <w:rFonts w:ascii="Arial" w:eastAsia="Times New Roman" w:hAnsi="Arial" w:cs="Arial"/>
          <w:color w:val="000000"/>
          <w:sz w:val="23"/>
          <w:szCs w:val="23"/>
          <w:lang w:eastAsia="de-DE"/>
        </w:rPr>
        <w:t xml:space="preserve"> Bauhof gebracht. Die Kolonne fuhr langsam über die Bundesstraße 207 von Sahms nach Schwarzenbek und wurde von Gefahrgut-Spezialisten begleitet. Die Polizei wird Chemiker mit der Analyse der Stoffe beauftragen und selbst die Waffen untersuchen.</w:t>
      </w:r>
    </w:p>
    <w:p w:rsidR="001C5233" w:rsidRPr="001C5233" w:rsidRDefault="001C5233" w:rsidP="001C5233">
      <w:pPr>
        <w:shd w:val="clear" w:color="auto" w:fill="FFFFFF"/>
        <w:spacing w:before="150" w:after="150" w:line="330" w:lineRule="atLeast"/>
        <w:rPr>
          <w:rFonts w:ascii="Arial" w:eastAsia="Times New Roman" w:hAnsi="Arial" w:cs="Arial"/>
          <w:color w:val="000000"/>
          <w:sz w:val="23"/>
          <w:szCs w:val="23"/>
          <w:lang w:eastAsia="de-DE"/>
        </w:rPr>
      </w:pPr>
      <w:r w:rsidRPr="001C5233">
        <w:rPr>
          <w:rFonts w:ascii="Arial" w:eastAsia="Times New Roman" w:hAnsi="Arial" w:cs="Arial"/>
          <w:color w:val="000000"/>
          <w:sz w:val="23"/>
          <w:szCs w:val="23"/>
          <w:lang w:eastAsia="de-DE"/>
        </w:rPr>
        <w:t>Vom Ergebnis hängt ab, wie die Ermittlungen gegen den bisher polizeilich angeblich unbekannten Mann weitergehen.</w:t>
      </w:r>
    </w:p>
    <w:p w:rsidR="001C5233" w:rsidRPr="001C5233" w:rsidRDefault="001C5233" w:rsidP="001C5233">
      <w:pPr>
        <w:shd w:val="clear" w:color="auto" w:fill="FFFFFF"/>
        <w:spacing w:before="150" w:after="150" w:line="330" w:lineRule="atLeast"/>
        <w:rPr>
          <w:rFonts w:ascii="Arial" w:eastAsia="Times New Roman" w:hAnsi="Arial" w:cs="Arial"/>
          <w:color w:val="000000"/>
          <w:sz w:val="23"/>
          <w:szCs w:val="23"/>
          <w:lang w:eastAsia="de-DE"/>
        </w:rPr>
      </w:pPr>
      <w:r w:rsidRPr="001C5233">
        <w:rPr>
          <w:rFonts w:ascii="Arial" w:eastAsia="Times New Roman" w:hAnsi="Arial" w:cs="Arial"/>
          <w:i/>
          <w:iCs/>
          <w:color w:val="000000"/>
          <w:sz w:val="23"/>
          <w:szCs w:val="23"/>
          <w:lang w:eastAsia="de-DE"/>
        </w:rPr>
        <w:t>Timo Jann</w:t>
      </w:r>
    </w:p>
    <w:p w:rsidR="00835987" w:rsidRDefault="00835987"/>
    <w:sectPr w:rsidR="008359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taComp-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7C0203"/>
    <w:multiLevelType w:val="multilevel"/>
    <w:tmpl w:val="9334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33"/>
    <w:rsid w:val="001C5233"/>
    <w:rsid w:val="00835987"/>
    <w:rsid w:val="00F85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A2E9E-BC17-4369-BB7D-6B37DAEA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C52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C5233"/>
    <w:rPr>
      <w:strike w:val="0"/>
      <w:dstrike w:val="0"/>
      <w:color w:val="0000FF"/>
      <w:u w:val="none"/>
      <w:effect w:val="none"/>
    </w:rPr>
  </w:style>
  <w:style w:type="paragraph" w:customStyle="1" w:styleId="pda-depdesc-p">
    <w:name w:val="pda-depdesc-p"/>
    <w:basedOn w:val="Standard"/>
    <w:rsid w:val="001C5233"/>
    <w:pPr>
      <w:spacing w:before="135" w:after="135" w:line="270" w:lineRule="atLeast"/>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1C5233"/>
    <w:rPr>
      <w:rFonts w:ascii="Times New Roman" w:eastAsia="Times New Roman" w:hAnsi="Times New Roman" w:cs="Times New Roman"/>
      <w:b/>
      <w:bCs/>
      <w:kern w:val="36"/>
      <w:sz w:val="48"/>
      <w:szCs w:val="48"/>
      <w:lang w:eastAsia="de-DE"/>
    </w:rPr>
  </w:style>
  <w:style w:type="paragraph" w:customStyle="1" w:styleId="pda-abody-p">
    <w:name w:val="pda-abody-p"/>
    <w:basedOn w:val="Standard"/>
    <w:rsid w:val="001C5233"/>
    <w:pPr>
      <w:spacing w:before="150" w:after="150" w:line="330" w:lineRule="atLeast"/>
    </w:pPr>
    <w:rPr>
      <w:rFonts w:ascii="Arial" w:eastAsia="Times New Roman" w:hAnsi="Arial" w:cs="Arial"/>
      <w:sz w:val="23"/>
      <w:szCs w:val="23"/>
      <w:lang w:eastAsia="de-DE"/>
    </w:rPr>
  </w:style>
  <w:style w:type="paragraph" w:customStyle="1" w:styleId="pda-aintro-p">
    <w:name w:val="pda-aintro-p"/>
    <w:basedOn w:val="Standard"/>
    <w:rsid w:val="001C5233"/>
    <w:pPr>
      <w:spacing w:before="135" w:after="135" w:line="315" w:lineRule="atLeast"/>
    </w:pPr>
    <w:rPr>
      <w:rFonts w:ascii="Arial" w:eastAsia="Times New Roman" w:hAnsi="Arial" w:cs="Arial"/>
      <w:b/>
      <w:bCs/>
      <w:color w:val="444444"/>
      <w:sz w:val="23"/>
      <w:szCs w:val="23"/>
      <w:lang w:eastAsia="de-DE"/>
    </w:rPr>
  </w:style>
  <w:style w:type="paragraph" w:customStyle="1" w:styleId="pda-textparagraph4">
    <w:name w:val="pda-textparagraph4"/>
    <w:basedOn w:val="Standard"/>
    <w:rsid w:val="001C5233"/>
    <w:pPr>
      <w:spacing w:after="0" w:line="270" w:lineRule="atLeast"/>
    </w:pPr>
    <w:rPr>
      <w:rFonts w:ascii="Times New Roman" w:eastAsia="Times New Roman" w:hAnsi="Times New Roman" w:cs="Times New Roman"/>
      <w:color w:val="666666"/>
      <w:sz w:val="24"/>
      <w:szCs w:val="24"/>
      <w:lang w:eastAsia="de-DE"/>
    </w:rPr>
  </w:style>
  <w:style w:type="character" w:customStyle="1" w:styleId="pda-articledate-big-published1">
    <w:name w:val="pda-articledate-big-published1"/>
    <w:basedOn w:val="Absatz-Standardschriftart"/>
    <w:rsid w:val="001C5233"/>
    <w:rPr>
      <w:color w:val="000000"/>
    </w:rPr>
  </w:style>
  <w:style w:type="character" w:customStyle="1" w:styleId="dtstamp5">
    <w:name w:val="dtstamp5"/>
    <w:basedOn w:val="Absatz-Standardschriftart"/>
    <w:rsid w:val="001C5233"/>
    <w:rPr>
      <w:color w:val="000000"/>
    </w:rPr>
  </w:style>
  <w:style w:type="character" w:customStyle="1" w:styleId="pda-articledate-big-updated1">
    <w:name w:val="pda-articledate-big-updated1"/>
    <w:basedOn w:val="Absatz-Standardschriftart"/>
    <w:rsid w:val="001C5233"/>
    <w:rPr>
      <w:color w:val="666666"/>
    </w:rPr>
  </w:style>
  <w:style w:type="character" w:customStyle="1" w:styleId="updated2">
    <w:name w:val="updated2"/>
    <w:basedOn w:val="Absatz-Standardschriftart"/>
    <w:rsid w:val="001C5233"/>
    <w:rPr>
      <w:color w:val="666666"/>
    </w:rPr>
  </w:style>
  <w:style w:type="character" w:customStyle="1" w:styleId="contributor">
    <w:name w:val="contributor"/>
    <w:basedOn w:val="Absatz-Standardschriftart"/>
    <w:rsid w:val="001C5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362038">
      <w:bodyDiv w:val="1"/>
      <w:marLeft w:val="0"/>
      <w:marRight w:val="0"/>
      <w:marTop w:val="0"/>
      <w:marBottom w:val="0"/>
      <w:divBdr>
        <w:top w:val="none" w:sz="0" w:space="0" w:color="auto"/>
        <w:left w:val="none" w:sz="0" w:space="0" w:color="auto"/>
        <w:bottom w:val="none" w:sz="0" w:space="0" w:color="auto"/>
        <w:right w:val="none" w:sz="0" w:space="0" w:color="auto"/>
      </w:divBdr>
      <w:divsChild>
        <w:div w:id="811991435">
          <w:marLeft w:val="0"/>
          <w:marRight w:val="0"/>
          <w:marTop w:val="0"/>
          <w:marBottom w:val="0"/>
          <w:divBdr>
            <w:top w:val="none" w:sz="0" w:space="0" w:color="auto"/>
            <w:left w:val="none" w:sz="0" w:space="0" w:color="auto"/>
            <w:bottom w:val="none" w:sz="0" w:space="0" w:color="auto"/>
            <w:right w:val="single" w:sz="6" w:space="0" w:color="EFEFEF"/>
          </w:divBdr>
          <w:divsChild>
            <w:div w:id="2129662748">
              <w:marLeft w:val="300"/>
              <w:marRight w:val="0"/>
              <w:marTop w:val="450"/>
              <w:marBottom w:val="0"/>
              <w:divBdr>
                <w:top w:val="none" w:sz="0" w:space="0" w:color="auto"/>
                <w:left w:val="none" w:sz="0" w:space="0" w:color="auto"/>
                <w:bottom w:val="none" w:sz="0" w:space="0" w:color="auto"/>
                <w:right w:val="none" w:sz="0" w:space="0" w:color="auto"/>
              </w:divBdr>
              <w:divsChild>
                <w:div w:id="1806193967">
                  <w:marLeft w:val="0"/>
                  <w:marRight w:val="0"/>
                  <w:marTop w:val="0"/>
                  <w:marBottom w:val="0"/>
                  <w:divBdr>
                    <w:top w:val="none" w:sz="0" w:space="0" w:color="auto"/>
                    <w:left w:val="none" w:sz="0" w:space="0" w:color="auto"/>
                    <w:bottom w:val="none" w:sz="0" w:space="0" w:color="auto"/>
                    <w:right w:val="none" w:sz="0" w:space="0" w:color="auto"/>
                  </w:divBdr>
                  <w:divsChild>
                    <w:div w:id="1010181158">
                      <w:marLeft w:val="0"/>
                      <w:marRight w:val="0"/>
                      <w:marTop w:val="0"/>
                      <w:marBottom w:val="0"/>
                      <w:divBdr>
                        <w:top w:val="none" w:sz="0" w:space="0" w:color="auto"/>
                        <w:left w:val="none" w:sz="0" w:space="0" w:color="auto"/>
                        <w:bottom w:val="none" w:sz="0" w:space="0" w:color="auto"/>
                        <w:right w:val="none" w:sz="0" w:space="0" w:color="auto"/>
                      </w:divBdr>
                      <w:divsChild>
                        <w:div w:id="159664817">
                          <w:marLeft w:val="0"/>
                          <w:marRight w:val="0"/>
                          <w:marTop w:val="120"/>
                          <w:marBottom w:val="0"/>
                          <w:divBdr>
                            <w:top w:val="none" w:sz="0" w:space="0" w:color="auto"/>
                            <w:left w:val="none" w:sz="0" w:space="0" w:color="auto"/>
                            <w:bottom w:val="none" w:sz="0" w:space="0" w:color="auto"/>
                            <w:right w:val="none" w:sz="0" w:space="0" w:color="auto"/>
                          </w:divBdr>
                        </w:div>
                        <w:div w:id="138235818">
                          <w:marLeft w:val="0"/>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07962844">
      <w:bodyDiv w:val="1"/>
      <w:marLeft w:val="0"/>
      <w:marRight w:val="0"/>
      <w:marTop w:val="0"/>
      <w:marBottom w:val="0"/>
      <w:divBdr>
        <w:top w:val="none" w:sz="0" w:space="0" w:color="auto"/>
        <w:left w:val="none" w:sz="0" w:space="0" w:color="auto"/>
        <w:bottom w:val="none" w:sz="0" w:space="0" w:color="auto"/>
        <w:right w:val="none" w:sz="0" w:space="0" w:color="auto"/>
      </w:divBdr>
      <w:divsChild>
        <w:div w:id="441533499">
          <w:marLeft w:val="0"/>
          <w:marRight w:val="0"/>
          <w:marTop w:val="0"/>
          <w:marBottom w:val="0"/>
          <w:divBdr>
            <w:top w:val="none" w:sz="0" w:space="0" w:color="auto"/>
            <w:left w:val="none" w:sz="0" w:space="0" w:color="auto"/>
            <w:bottom w:val="none" w:sz="0" w:space="0" w:color="auto"/>
            <w:right w:val="single" w:sz="6" w:space="0" w:color="EFEFEF"/>
          </w:divBdr>
          <w:divsChild>
            <w:div w:id="1306660635">
              <w:marLeft w:val="0"/>
              <w:marRight w:val="0"/>
              <w:marTop w:val="0"/>
              <w:marBottom w:val="0"/>
              <w:divBdr>
                <w:top w:val="none" w:sz="0" w:space="0" w:color="auto"/>
                <w:left w:val="none" w:sz="0" w:space="0" w:color="auto"/>
                <w:bottom w:val="none" w:sz="0" w:space="0" w:color="auto"/>
                <w:right w:val="none" w:sz="0" w:space="0" w:color="auto"/>
              </w:divBdr>
              <w:divsChild>
                <w:div w:id="678889724">
                  <w:marLeft w:val="0"/>
                  <w:marRight w:val="0"/>
                  <w:marTop w:val="450"/>
                  <w:marBottom w:val="0"/>
                  <w:divBdr>
                    <w:top w:val="none" w:sz="0" w:space="0" w:color="auto"/>
                    <w:left w:val="none" w:sz="0" w:space="0" w:color="auto"/>
                    <w:bottom w:val="none" w:sz="0" w:space="0" w:color="auto"/>
                    <w:right w:val="none" w:sz="0" w:space="0" w:color="auto"/>
                  </w:divBdr>
                  <w:divsChild>
                    <w:div w:id="1859781530">
                      <w:marLeft w:val="0"/>
                      <w:marRight w:val="0"/>
                      <w:marTop w:val="0"/>
                      <w:marBottom w:val="0"/>
                      <w:divBdr>
                        <w:top w:val="single" w:sz="12" w:space="0" w:color="AAAAAA"/>
                        <w:left w:val="none" w:sz="0" w:space="0" w:color="auto"/>
                        <w:bottom w:val="none" w:sz="0" w:space="0" w:color="auto"/>
                        <w:right w:val="none" w:sz="0" w:space="0" w:color="auto"/>
                      </w:divBdr>
                      <w:divsChild>
                        <w:div w:id="920717281">
                          <w:marLeft w:val="0"/>
                          <w:marRight w:val="0"/>
                          <w:marTop w:val="0"/>
                          <w:marBottom w:val="0"/>
                          <w:divBdr>
                            <w:top w:val="none" w:sz="0" w:space="0" w:color="auto"/>
                            <w:left w:val="none" w:sz="0" w:space="0" w:color="auto"/>
                            <w:bottom w:val="none" w:sz="0" w:space="0" w:color="auto"/>
                            <w:right w:val="none" w:sz="0" w:space="0" w:color="auto"/>
                          </w:divBdr>
                        </w:div>
                        <w:div w:id="1333068453">
                          <w:marLeft w:val="0"/>
                          <w:marRight w:val="0"/>
                          <w:marTop w:val="0"/>
                          <w:marBottom w:val="0"/>
                          <w:divBdr>
                            <w:top w:val="none" w:sz="0" w:space="0" w:color="auto"/>
                            <w:left w:val="none" w:sz="0" w:space="0" w:color="auto"/>
                            <w:bottom w:val="none" w:sz="0" w:space="0" w:color="auto"/>
                            <w:right w:val="none" w:sz="0" w:space="0" w:color="auto"/>
                          </w:divBdr>
                        </w:div>
                        <w:div w:id="569197746">
                          <w:marLeft w:val="0"/>
                          <w:marRight w:val="0"/>
                          <w:marTop w:val="0"/>
                          <w:marBottom w:val="0"/>
                          <w:divBdr>
                            <w:top w:val="none" w:sz="0" w:space="0" w:color="auto"/>
                            <w:left w:val="none" w:sz="0" w:space="0" w:color="auto"/>
                            <w:bottom w:val="none" w:sz="0" w:space="0" w:color="auto"/>
                            <w:right w:val="none" w:sz="0" w:space="0" w:color="auto"/>
                          </w:divBdr>
                          <w:divsChild>
                            <w:div w:id="149712528">
                              <w:marLeft w:val="0"/>
                              <w:marRight w:val="0"/>
                              <w:marTop w:val="0"/>
                              <w:marBottom w:val="0"/>
                              <w:divBdr>
                                <w:top w:val="none" w:sz="0" w:space="0" w:color="auto"/>
                                <w:left w:val="none" w:sz="0" w:space="0" w:color="auto"/>
                                <w:bottom w:val="none" w:sz="0" w:space="0" w:color="auto"/>
                                <w:right w:val="none" w:sz="0" w:space="0" w:color="auto"/>
                              </w:divBdr>
                              <w:divsChild>
                                <w:div w:id="1871918931">
                                  <w:marLeft w:val="0"/>
                                  <w:marRight w:val="0"/>
                                  <w:marTop w:val="0"/>
                                  <w:marBottom w:val="0"/>
                                  <w:divBdr>
                                    <w:top w:val="single" w:sz="6" w:space="0" w:color="DADADA"/>
                                    <w:left w:val="single" w:sz="6" w:space="0" w:color="DADADA"/>
                                    <w:bottom w:val="single" w:sz="6" w:space="0" w:color="DADADA"/>
                                    <w:right w:val="single" w:sz="6" w:space="0" w:color="DADADA"/>
                                  </w:divBdr>
                                </w:div>
                                <w:div w:id="1545020639">
                                  <w:marLeft w:val="0"/>
                                  <w:marRight w:val="0"/>
                                  <w:marTop w:val="135"/>
                                  <w:marBottom w:val="0"/>
                                  <w:divBdr>
                                    <w:top w:val="none" w:sz="0" w:space="0" w:color="auto"/>
                                    <w:left w:val="none" w:sz="0" w:space="0" w:color="auto"/>
                                    <w:bottom w:val="none" w:sz="0" w:space="0" w:color="auto"/>
                                    <w:right w:val="none" w:sz="0" w:space="0" w:color="auto"/>
                                  </w:divBdr>
                                  <w:divsChild>
                                    <w:div w:id="19005496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946">
                  <w:marLeft w:val="300"/>
                  <w:marRight w:val="0"/>
                  <w:marTop w:val="0"/>
                  <w:marBottom w:val="0"/>
                  <w:divBdr>
                    <w:top w:val="none" w:sz="0" w:space="0" w:color="auto"/>
                    <w:left w:val="none" w:sz="0" w:space="0" w:color="auto"/>
                    <w:bottom w:val="none" w:sz="0" w:space="0" w:color="auto"/>
                    <w:right w:val="none" w:sz="0" w:space="0" w:color="auto"/>
                  </w:divBdr>
                  <w:divsChild>
                    <w:div w:id="1042709151">
                      <w:marLeft w:val="0"/>
                      <w:marRight w:val="0"/>
                      <w:marTop w:val="0"/>
                      <w:marBottom w:val="300"/>
                      <w:divBdr>
                        <w:top w:val="none" w:sz="0" w:space="0" w:color="auto"/>
                        <w:left w:val="none" w:sz="0" w:space="0" w:color="auto"/>
                        <w:bottom w:val="single" w:sz="6" w:space="5" w:color="DADADA"/>
                        <w:right w:val="none" w:sz="0" w:space="0" w:color="auto"/>
                      </w:divBdr>
                      <w:divsChild>
                        <w:div w:id="1206061996">
                          <w:marLeft w:val="0"/>
                          <w:marRight w:val="0"/>
                          <w:marTop w:val="0"/>
                          <w:marBottom w:val="0"/>
                          <w:divBdr>
                            <w:top w:val="none" w:sz="0" w:space="0" w:color="auto"/>
                            <w:left w:val="none" w:sz="0" w:space="0" w:color="auto"/>
                            <w:bottom w:val="none" w:sz="0" w:space="0" w:color="auto"/>
                            <w:right w:val="none" w:sz="0" w:space="0" w:color="auto"/>
                          </w:divBdr>
                        </w:div>
                      </w:divsChild>
                    </w:div>
                    <w:div w:id="10941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1492</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Martini</dc:creator>
  <cp:keywords/>
  <dc:description/>
  <cp:lastModifiedBy>Andreas Martini</cp:lastModifiedBy>
  <cp:revision>1</cp:revision>
  <dcterms:created xsi:type="dcterms:W3CDTF">2017-06-23T04:30:00Z</dcterms:created>
  <dcterms:modified xsi:type="dcterms:W3CDTF">2017-06-23T04:35:00Z</dcterms:modified>
</cp:coreProperties>
</file>