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0" w:rsidRPr="00D84D80" w:rsidRDefault="00D84D80" w:rsidP="00D84D80">
      <w:pPr>
        <w:shd w:val="clear" w:color="auto" w:fill="FFFFFF"/>
        <w:spacing w:after="150" w:line="600" w:lineRule="atLeast"/>
        <w:outlineLvl w:val="0"/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</w:pPr>
      <w:r w:rsidRPr="00D84D80"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  <w:t>Vollsperrung: Auto überschlägt sich auf der A 24</w:t>
      </w:r>
    </w:p>
    <w:p w:rsidR="00D84D80" w:rsidRPr="00D84D80" w:rsidRDefault="00D84D80" w:rsidP="00D84D80">
      <w:pPr>
        <w:shd w:val="clear" w:color="auto" w:fill="FFFFFF"/>
        <w:spacing w:before="135" w:after="135" w:line="315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</w:pPr>
      <w:r w:rsidRPr="00D84D80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In Richtung Hamburg ist die Autobahn 24 derzeit komplett gesperrt. Zwischen Talkau und </w:t>
      </w:r>
      <w:proofErr w:type="spellStart"/>
      <w:r w:rsidRPr="00D84D80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Schwarzenbek</w:t>
      </w:r>
      <w:proofErr w:type="spellEnd"/>
      <w:r w:rsidRPr="00D84D80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/Grande hat sich offenbar ein Auto überschlagen.</w:t>
      </w:r>
    </w:p>
    <w:p w:rsidR="00D84D80" w:rsidRPr="00D84D80" w:rsidRDefault="00D84D80" w:rsidP="008D00E5">
      <w:pPr>
        <w:shd w:val="clear" w:color="auto" w:fill="FFFFFF"/>
        <w:spacing w:after="0" w:line="240" w:lineRule="auto"/>
        <w:ind w:left="-709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D84D80"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6739385" cy="2381250"/>
            <wp:effectExtent l="0" t="0" r="4445" b="0"/>
            <wp:docPr id="1" name="Grafik 1" descr="Auf der A 24 hat sich in Richtung Hamburg ein VW Polo überschlagen. Zwei Personen wurden teils lebensgefährlich verlet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f der A 24 hat sich in Richtung Hamburg ein VW Polo überschlagen. Zwei Personen wurden teils lebensgefährlich verletz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30" cy="23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80" w:rsidRPr="00D84D80" w:rsidRDefault="00D84D80" w:rsidP="008D00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D84D80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Auf der A 24 hat sich in Richtung Hamburg ein VW Polo überschlagen. Zwei Personen wurden teils lebensgefährlich verletzt.</w:t>
      </w:r>
      <w:bookmarkStart w:id="0" w:name="_GoBack"/>
      <w:bookmarkEnd w:id="0"/>
    </w:p>
    <w:p w:rsidR="00D84D80" w:rsidRPr="00D84D80" w:rsidRDefault="00D84D80" w:rsidP="00D84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D84D80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Quelle: Christoph Leimig</w:t>
      </w:r>
    </w:p>
    <w:p w:rsidR="00D84D80" w:rsidRPr="00D84D80" w:rsidRDefault="00D84D80" w:rsidP="00D84D80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D84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>Talkau/</w:t>
      </w:r>
      <w:proofErr w:type="spellStart"/>
      <w:r w:rsidRPr="00D84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>Schwarzenbek</w:t>
      </w:r>
      <w:proofErr w:type="spellEnd"/>
      <w:r w:rsidRPr="00D84D8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 Nach ersten Informationen soll eine Frau lebensgefährlich verletzt worden sein, eine weitere Person musste ebenfalls ins Krankenhaus gebracht werden - ihr Gesundheitszustand ist noch unklar. Offenbar war ein Mercedes-Kombi gegen 17.40 Uhr einem VW Polo ins Heck geknallt, der Kleinwagen überschlug sich daraufhin. Die Polo-Fahrerin wurde im Wagen eingeklemmt und musste von der Feuerwehr befreit werden.</w:t>
      </w:r>
    </w:p>
    <w:p w:rsidR="00D84D80" w:rsidRPr="00D84D80" w:rsidRDefault="00D84D80" w:rsidP="00D84D80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D84D8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Damit der Rettungshubschrauber landen konnte, musste die A 24 kurzzeitig in beide Richtungen gesperrt werden. Außerdem musste die Feuerwehr ausgelaufenen Kraftstoff </w:t>
      </w:r>
      <w:proofErr w:type="spellStart"/>
      <w:r w:rsidRPr="00D84D8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abstreuen</w:t>
      </w:r>
      <w:proofErr w:type="spellEnd"/>
      <w:r w:rsidRPr="00D84D8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und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aufnehmen</w:t>
      </w:r>
      <w:r w:rsidRPr="00D84D8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 Die Unfallursache ist zum jetzigen Zeitpunkt noch unklar. Der Verkehr staut sich momentan auf mehreren Kilometern. Laut Autobahnpolizei bleibt die A 24 gen Hamburg noch mindestens bis 21 Uhr gesperrt.</w:t>
      </w:r>
    </w:p>
    <w:p w:rsidR="00835987" w:rsidRDefault="00835987"/>
    <w:sectPr w:rsidR="00835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mp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0"/>
    <w:rsid w:val="00835987"/>
    <w:rsid w:val="008D00E5"/>
    <w:rsid w:val="00D84D80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C351-F155-49D9-BAD4-CD04367A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4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da-abody-p">
    <w:name w:val="pda-abody-p"/>
    <w:basedOn w:val="Standard"/>
    <w:rsid w:val="00D84D80"/>
    <w:pPr>
      <w:spacing w:before="150" w:after="150" w:line="330" w:lineRule="atLeast"/>
    </w:pPr>
    <w:rPr>
      <w:rFonts w:ascii="Arial" w:eastAsia="Times New Roman" w:hAnsi="Arial" w:cs="Arial"/>
      <w:sz w:val="23"/>
      <w:szCs w:val="23"/>
      <w:lang w:eastAsia="de-DE"/>
    </w:rPr>
  </w:style>
  <w:style w:type="paragraph" w:customStyle="1" w:styleId="pda-aintro-p">
    <w:name w:val="pda-aintro-p"/>
    <w:basedOn w:val="Standard"/>
    <w:rsid w:val="00D84D80"/>
    <w:pPr>
      <w:spacing w:before="135" w:after="135" w:line="315" w:lineRule="atLeast"/>
    </w:pPr>
    <w:rPr>
      <w:rFonts w:ascii="Arial" w:eastAsia="Times New Roman" w:hAnsi="Arial" w:cs="Arial"/>
      <w:b/>
      <w:bCs/>
      <w:color w:val="444444"/>
      <w:sz w:val="23"/>
      <w:szCs w:val="23"/>
      <w:lang w:eastAsia="de-DE"/>
    </w:rPr>
  </w:style>
  <w:style w:type="paragraph" w:customStyle="1" w:styleId="pda-textparagraph5">
    <w:name w:val="pda-textparagraph5"/>
    <w:basedOn w:val="Standard"/>
    <w:rsid w:val="00D84D80"/>
    <w:pPr>
      <w:spacing w:after="0" w:line="27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character" w:customStyle="1" w:styleId="pda-articledate-big-published1">
    <w:name w:val="pda-articledate-big-published1"/>
    <w:basedOn w:val="Absatz-Standardschriftart"/>
    <w:rsid w:val="00D84D80"/>
    <w:rPr>
      <w:color w:val="000000"/>
    </w:rPr>
  </w:style>
  <w:style w:type="character" w:customStyle="1" w:styleId="dtstamp5">
    <w:name w:val="dtstamp5"/>
    <w:basedOn w:val="Absatz-Standardschriftart"/>
    <w:rsid w:val="00D84D80"/>
    <w:rPr>
      <w:color w:val="000000"/>
    </w:rPr>
  </w:style>
  <w:style w:type="character" w:customStyle="1" w:styleId="pda-articledate-big-updated1">
    <w:name w:val="pda-articledate-big-updated1"/>
    <w:basedOn w:val="Absatz-Standardschriftart"/>
    <w:rsid w:val="00D84D80"/>
    <w:rPr>
      <w:color w:val="666666"/>
    </w:rPr>
  </w:style>
  <w:style w:type="character" w:customStyle="1" w:styleId="updated2">
    <w:name w:val="updated2"/>
    <w:basedOn w:val="Absatz-Standardschriftart"/>
    <w:rsid w:val="00D84D80"/>
    <w:rPr>
      <w:color w:val="666666"/>
    </w:rPr>
  </w:style>
  <w:style w:type="character" w:customStyle="1" w:styleId="contributor">
    <w:name w:val="contributor"/>
    <w:basedOn w:val="Absatz-Standardschriftart"/>
    <w:rsid w:val="00D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EFEF"/>
          </w:divBdr>
          <w:divsChild>
            <w:div w:id="2069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65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17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</w:div>
                                <w:div w:id="20425883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59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4030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0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20524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2</cp:revision>
  <dcterms:created xsi:type="dcterms:W3CDTF">2016-08-23T20:23:00Z</dcterms:created>
  <dcterms:modified xsi:type="dcterms:W3CDTF">2016-08-23T20:29:00Z</dcterms:modified>
</cp:coreProperties>
</file>